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7E03E9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7E03E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General</w:t>
      </w:r>
    </w:p>
    <w:p w:rsidR="006656D3" w:rsidRDefault="007E03E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М</w:t>
      </w:r>
      <w:r w:rsidRPr="007E03E9">
        <w:rPr>
          <w:rFonts w:asciiTheme="minorHAnsi" w:hAnsiTheme="minorHAnsi"/>
          <w:b/>
          <w:sz w:val="32"/>
          <w:lang w:eastAsia="ru-RU"/>
        </w:rPr>
        <w:t>ою</w:t>
      </w:r>
      <w:r w:rsidR="006C5B75">
        <w:rPr>
          <w:rFonts w:asciiTheme="minorHAnsi" w:hAnsiTheme="minorHAnsi"/>
          <w:b/>
          <w:sz w:val="32"/>
          <w:lang w:eastAsia="ru-RU"/>
        </w:rPr>
        <w:t>щ</w:t>
      </w:r>
      <w:r w:rsidR="005234C2">
        <w:rPr>
          <w:rFonts w:asciiTheme="minorHAnsi" w:hAnsiTheme="minorHAnsi"/>
          <w:b/>
          <w:sz w:val="32"/>
          <w:lang w:eastAsia="ru-RU"/>
        </w:rPr>
        <w:t>ий концентрат</w:t>
      </w:r>
      <w:r w:rsidR="00270846">
        <w:rPr>
          <w:rFonts w:asciiTheme="minorHAnsi" w:hAnsiTheme="minorHAnsi"/>
          <w:b/>
          <w:sz w:val="32"/>
          <w:lang w:eastAsia="ru-RU"/>
        </w:rPr>
        <w:t xml:space="preserve"> </w:t>
      </w:r>
      <w:r w:rsidRPr="007E03E9">
        <w:rPr>
          <w:rFonts w:asciiTheme="minorHAnsi" w:hAnsiTheme="minorHAnsi"/>
          <w:b/>
          <w:sz w:val="32"/>
          <w:lang w:eastAsia="ru-RU"/>
        </w:rPr>
        <w:t>для удаления индустриальных загрязнений.</w:t>
      </w:r>
    </w:p>
    <w:p w:rsidR="007E03E9" w:rsidRPr="003401A1" w:rsidRDefault="007E03E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7E03E9" w:rsidRDefault="007E03E9" w:rsidP="007E03E9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E03E9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в ремонтных, технических, производственных, транспортных, сервисных, пищевых и кухонных зонах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быту.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</w:p>
          <w:p w:rsidR="007E03E9" w:rsidRPr="007E03E9" w:rsidRDefault="007E03E9" w:rsidP="007E03E9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E03E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Рекомендуется для твердых влагостойких поверхностей – керамических, из натурального и искусственного камня (мрамор, гранит, </w:t>
            </w:r>
            <w:proofErr w:type="spellStart"/>
            <w:r w:rsidRPr="007E03E9">
              <w:rPr>
                <w:rFonts w:asciiTheme="minorHAnsi" w:hAnsiTheme="minorHAnsi" w:cs="Arial"/>
                <w:sz w:val="20"/>
                <w:szCs w:val="20"/>
                <w:lang w:eastAsia="ru-RU"/>
              </w:rPr>
              <w:t>терраццо</w:t>
            </w:r>
            <w:proofErr w:type="spellEnd"/>
            <w:r w:rsidRPr="007E03E9">
              <w:rPr>
                <w:rFonts w:asciiTheme="minorHAnsi" w:hAnsiTheme="minorHAnsi" w:cs="Arial"/>
                <w:sz w:val="20"/>
                <w:szCs w:val="20"/>
                <w:lang w:eastAsia="ru-RU"/>
              </w:rPr>
              <w:t>), синтетических (ПВХ, винил), каучуковых, герметичных, деревянных, бетонных, наливных и т.д.  для применения ручным и механизированным способом.</w:t>
            </w:r>
          </w:p>
          <w:p w:rsidR="007E03E9" w:rsidRPr="001C5290" w:rsidRDefault="007E03E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E03E9">
        <w:trPr>
          <w:trHeight w:val="1399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547AA4" w:rsidRPr="001C5290" w:rsidRDefault="007E03E9" w:rsidP="007E03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Щелочной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низкопенный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7E03E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концентрат. Быстро растворяется в воде, хорошо обезжиривает поверхности. Удаляет технические масла, легкие смазки, нефтепродукты, копоть, сажу жировые и атмосферно-почвенные загрязнения с оборудования  и  любых твердых поверхностей. Эффективно в воде любой жесткости и температуры. Не оставляет разводов, не содержит едких щелочей и летучих растворителей. 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8F2A3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8F2A32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Значение pH: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0E35E6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615C6F">
              <w:rPr>
                <w:rFonts w:asciiTheme="minorHAnsi" w:hAnsiTheme="minorHAnsi" w:cs="Arial"/>
                <w:sz w:val="20"/>
                <w:szCs w:val="20"/>
                <w:lang w:eastAsia="ru-RU"/>
              </w:rPr>
              <w:t>1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0C5C86" w:rsidRPr="000C5C86" w:rsidRDefault="00223869" w:rsidP="000C5C86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Мытье и очистка </w:t>
            </w:r>
            <w:r w:rsidR="00A3484D" w:rsidRPr="000C5C86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поверхностей</w:t>
            </w:r>
          </w:p>
          <w:p w:rsidR="007E03E9" w:rsidRPr="007E03E9" w:rsidRDefault="00A3484D" w:rsidP="007E03E9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Разбавить концентрат </w:t>
            </w:r>
            <w:r w:rsidR="007E03E9">
              <w:rPr>
                <w:rFonts w:asciiTheme="minorHAnsi" w:hAnsiTheme="minorHAnsi" w:cs="Arial"/>
                <w:sz w:val="20"/>
                <w:szCs w:val="20"/>
                <w:lang w:eastAsia="ru-RU"/>
              </w:rPr>
              <w:t>10-100</w:t>
            </w:r>
            <w:r w:rsidR="002E643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мл/л</w:t>
            </w:r>
            <w:r w:rsidR="007E03E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, в зависимости от степени загрязнения. </w:t>
            </w:r>
            <w:r w:rsidR="007E03E9" w:rsidRPr="007E03E9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После обработки средством тщательно ополоснуть поверхность водой. При уборке машинным способом руководствоваться рекомендациями изготовителя оборудования.</w:t>
            </w:r>
          </w:p>
          <w:p w:rsidR="007E03E9" w:rsidRDefault="007E03E9" w:rsidP="000C5C86">
            <w:pPr>
              <w:pStyle w:val="ac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  <w:p w:rsidR="007E03E9" w:rsidRPr="007E03E9" w:rsidRDefault="007E03E9" w:rsidP="000C5C86">
            <w:pPr>
              <w:pStyle w:val="ac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E03E9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В</w:t>
            </w:r>
            <w:r w:rsidR="006947FA" w:rsidRPr="007E03E9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нимание! с осторожностью использовать на поверхностях из цветных металлов.</w:t>
            </w:r>
          </w:p>
          <w:p w:rsidR="00A3484D" w:rsidRPr="00BB475E" w:rsidRDefault="00A3484D" w:rsidP="00223869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7E03E9" w:rsidRPr="00062E2D" w:rsidRDefault="00062E2D" w:rsidP="00062E2D">
            <w:pPr>
              <w:rPr>
                <w:rFonts w:asciiTheme="minorHAnsi" w:hAnsiTheme="minorHAnsi" w:cstheme="minorHAnsi"/>
              </w:rPr>
            </w:pPr>
            <w:r w:rsidRPr="00062E2D">
              <w:rPr>
                <w:rFonts w:asciiTheme="minorHAnsi" w:hAnsiTheme="minorHAnsi" w:cstheme="minorHAnsi"/>
              </w:rPr>
              <w:t>вода, неорганические соли 5-15%, растворитель, НПАВ&lt;5%, ЭДТА&lt;5%, КПАВ&lt;5%, парфюмерная композиция, D-лимонен, краситель.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6656D3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попадании на кожу или в глаза обильно промыть их водой, </w:t>
            </w:r>
          </w:p>
          <w:p w:rsidR="003B2566" w:rsidRPr="003B2566" w:rsidRDefault="00C44D7F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необходимости </w:t>
            </w:r>
            <w:r w:rsidR="003B2566"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обратиться к врачу.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270846" w:rsidRDefault="0027084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270846" w:rsidRPr="007426BB" w:rsidRDefault="0027084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270846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0E35E6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36</w:t>
            </w:r>
            <w:r w:rsidR="00F121F4" w:rsidRPr="00F121F4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ев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(соблюдать условия транспортировки и хранения)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6656D3" w:rsidRPr="006656D3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656D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BY.70.06.01.015.E.002875.07.20</w:t>
            </w:r>
          </w:p>
          <w:p w:rsidR="000C5C86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656D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20.41.32-023-58873520-2020</w:t>
            </w:r>
          </w:p>
          <w:p w:rsidR="006656D3" w:rsidRPr="0008679E" w:rsidRDefault="006656D3" w:rsidP="006656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1970F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615C6F" w:rsidP="007E03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</w:t>
                  </w:r>
                  <w:r w:rsidR="007E03E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33</w:t>
                  </w:r>
                  <w:r w:rsidR="009C0975"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6656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25" w:rsidRDefault="00903525" w:rsidP="001D34B5">
      <w:pPr>
        <w:spacing w:after="0" w:line="240" w:lineRule="auto"/>
      </w:pPr>
      <w:r>
        <w:separator/>
      </w:r>
    </w:p>
  </w:endnote>
  <w:endnote w:type="continuationSeparator" w:id="0">
    <w:p w:rsidR="00903525" w:rsidRDefault="00903525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7F" w:rsidRDefault="00B172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7F" w:rsidRPr="00B1727F" w:rsidRDefault="00B1727F" w:rsidP="00B1727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1727F">
      <w:rPr>
        <w:sz w:val="16"/>
      </w:rPr>
      <w:t>ООО «ПРОСЕПТ»</w:t>
    </w:r>
  </w:p>
  <w:p w:rsidR="00B1727F" w:rsidRPr="00B1727F" w:rsidRDefault="00B1727F" w:rsidP="00B1727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1727F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FFD9B84" wp14:editId="3F4406D2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27F">
      <w:rPr>
        <w:sz w:val="16"/>
      </w:rPr>
      <w:t>192171, г. Санкт – Петербург, ул. Полярников, д. 9, лит. А,</w:t>
    </w:r>
  </w:p>
  <w:p w:rsidR="00B1727F" w:rsidRPr="00B1727F" w:rsidRDefault="00B1727F" w:rsidP="00B1727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1727F">
      <w:rPr>
        <w:sz w:val="16"/>
      </w:rPr>
      <w:t>пом. 3Н, офис 217</w:t>
    </w:r>
  </w:p>
  <w:p w:rsidR="00B1727F" w:rsidRPr="00B1727F" w:rsidRDefault="00B1727F" w:rsidP="00B1727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1727F">
      <w:rPr>
        <w:sz w:val="16"/>
      </w:rPr>
      <w:t>Тел: 8(812) 309-28-90 / факс: 362-88-06</w:t>
    </w:r>
  </w:p>
  <w:p w:rsidR="00B1727F" w:rsidRPr="00B1727F" w:rsidRDefault="00B1727F" w:rsidP="00B1727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1727F">
      <w:rPr>
        <w:sz w:val="16"/>
        <w:lang w:val="en-US"/>
      </w:rPr>
      <w:t>mail</w:t>
    </w:r>
    <w:r w:rsidRPr="00B1727F">
      <w:rPr>
        <w:sz w:val="16"/>
      </w:rPr>
      <w:t xml:space="preserve">: </w:t>
    </w:r>
    <w:r w:rsidRPr="00B1727F">
      <w:rPr>
        <w:sz w:val="16"/>
        <w:lang w:val="en-US"/>
      </w:rPr>
      <w:t>sale</w:t>
    </w:r>
    <w:r w:rsidRPr="00B1727F">
      <w:rPr>
        <w:sz w:val="16"/>
      </w:rPr>
      <w:t>@</w:t>
    </w:r>
    <w:r w:rsidRPr="00B1727F">
      <w:rPr>
        <w:sz w:val="16"/>
        <w:lang w:val="en-US"/>
      </w:rPr>
      <w:t>pro</w:t>
    </w:r>
    <w:r w:rsidRPr="00B1727F">
      <w:rPr>
        <w:sz w:val="16"/>
      </w:rPr>
      <w:t>-</w:t>
    </w:r>
    <w:r w:rsidRPr="00B1727F">
      <w:rPr>
        <w:sz w:val="16"/>
        <w:lang w:val="en-US"/>
      </w:rPr>
      <w:t>sept</w:t>
    </w:r>
    <w:r w:rsidRPr="00B1727F">
      <w:rPr>
        <w:sz w:val="16"/>
      </w:rPr>
      <w:t>.</w:t>
    </w:r>
    <w:proofErr w:type="spellStart"/>
    <w:r w:rsidRPr="00B1727F">
      <w:rPr>
        <w:sz w:val="16"/>
        <w:lang w:val="en-US"/>
      </w:rPr>
      <w:t>ru</w:t>
    </w:r>
    <w:proofErr w:type="spellEnd"/>
  </w:p>
  <w:p w:rsidR="001D34B5" w:rsidRPr="00B1727F" w:rsidRDefault="00B1727F" w:rsidP="00B1727F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B1727F">
      <w:rPr>
        <w:sz w:val="16"/>
      </w:rPr>
      <w:t xml:space="preserve">сайт: </w:t>
    </w:r>
    <w:r w:rsidRPr="00B1727F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7F" w:rsidRDefault="00B17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25" w:rsidRDefault="00903525" w:rsidP="001D34B5">
      <w:pPr>
        <w:spacing w:after="0" w:line="240" w:lineRule="auto"/>
      </w:pPr>
      <w:r>
        <w:separator/>
      </w:r>
    </w:p>
  </w:footnote>
  <w:footnote w:type="continuationSeparator" w:id="0">
    <w:p w:rsidR="00903525" w:rsidRDefault="00903525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7F" w:rsidRDefault="00B172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7F" w:rsidRDefault="00B172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62E2D"/>
    <w:rsid w:val="00072FD0"/>
    <w:rsid w:val="00080050"/>
    <w:rsid w:val="00081B05"/>
    <w:rsid w:val="0008679E"/>
    <w:rsid w:val="000A6E62"/>
    <w:rsid w:val="000C5C86"/>
    <w:rsid w:val="000E042A"/>
    <w:rsid w:val="000E35E6"/>
    <w:rsid w:val="000F13A5"/>
    <w:rsid w:val="000F4368"/>
    <w:rsid w:val="00161F01"/>
    <w:rsid w:val="001855F9"/>
    <w:rsid w:val="001970F8"/>
    <w:rsid w:val="00197F75"/>
    <w:rsid w:val="001C5290"/>
    <w:rsid w:val="001D34B5"/>
    <w:rsid w:val="001F7BD2"/>
    <w:rsid w:val="00223869"/>
    <w:rsid w:val="00260AB0"/>
    <w:rsid w:val="00270846"/>
    <w:rsid w:val="00275609"/>
    <w:rsid w:val="002E6430"/>
    <w:rsid w:val="003401A1"/>
    <w:rsid w:val="00355981"/>
    <w:rsid w:val="00366999"/>
    <w:rsid w:val="00383890"/>
    <w:rsid w:val="00391758"/>
    <w:rsid w:val="0039217A"/>
    <w:rsid w:val="003B2566"/>
    <w:rsid w:val="00402FB4"/>
    <w:rsid w:val="00431DEF"/>
    <w:rsid w:val="00452BC7"/>
    <w:rsid w:val="004F6069"/>
    <w:rsid w:val="00512F0E"/>
    <w:rsid w:val="005234C2"/>
    <w:rsid w:val="00547AA4"/>
    <w:rsid w:val="0061187A"/>
    <w:rsid w:val="00615C6F"/>
    <w:rsid w:val="006656D3"/>
    <w:rsid w:val="006947FA"/>
    <w:rsid w:val="006C5B75"/>
    <w:rsid w:val="007426BB"/>
    <w:rsid w:val="00763404"/>
    <w:rsid w:val="00782F03"/>
    <w:rsid w:val="0079293C"/>
    <w:rsid w:val="007B4011"/>
    <w:rsid w:val="007E03E9"/>
    <w:rsid w:val="00805D6A"/>
    <w:rsid w:val="00874D9A"/>
    <w:rsid w:val="008D6992"/>
    <w:rsid w:val="008F2A32"/>
    <w:rsid w:val="00903525"/>
    <w:rsid w:val="009B07EB"/>
    <w:rsid w:val="009C0975"/>
    <w:rsid w:val="00A00A35"/>
    <w:rsid w:val="00A3484D"/>
    <w:rsid w:val="00A44470"/>
    <w:rsid w:val="00A77CFC"/>
    <w:rsid w:val="00AD3347"/>
    <w:rsid w:val="00B1727F"/>
    <w:rsid w:val="00B22FA6"/>
    <w:rsid w:val="00B475F8"/>
    <w:rsid w:val="00B53962"/>
    <w:rsid w:val="00BB475E"/>
    <w:rsid w:val="00C44D7F"/>
    <w:rsid w:val="00C61558"/>
    <w:rsid w:val="00C84458"/>
    <w:rsid w:val="00D62A51"/>
    <w:rsid w:val="00D84DE4"/>
    <w:rsid w:val="00DA65C7"/>
    <w:rsid w:val="00DE414E"/>
    <w:rsid w:val="00E47166"/>
    <w:rsid w:val="00F121F4"/>
    <w:rsid w:val="00F1681B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3A92-4E3D-4561-AFC3-70CA1267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</dc:creator>
  <cp:keywords/>
  <dc:description/>
  <cp:lastModifiedBy>kustinova</cp:lastModifiedBy>
  <cp:revision>16</cp:revision>
  <cp:lastPrinted>2020-02-13T08:29:00Z</cp:lastPrinted>
  <dcterms:created xsi:type="dcterms:W3CDTF">2020-05-06T06:24:00Z</dcterms:created>
  <dcterms:modified xsi:type="dcterms:W3CDTF">2021-07-01T08:33:00Z</dcterms:modified>
</cp:coreProperties>
</file>