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B5" w:rsidRPr="00DA65C7" w:rsidRDefault="001C5290" w:rsidP="001D34B5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</w:pPr>
      <w:r w:rsidRPr="00431DEF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Universal</w:t>
      </w:r>
      <w:r w:rsidRPr="00431DEF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="00DA65C7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Prof</w:t>
      </w:r>
    </w:p>
    <w:p w:rsidR="00E70E1A" w:rsidRDefault="00E70E1A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E70E1A">
        <w:rPr>
          <w:rFonts w:asciiTheme="minorHAnsi" w:hAnsiTheme="minorHAnsi"/>
          <w:b/>
          <w:sz w:val="32"/>
          <w:lang w:eastAsia="ru-RU"/>
        </w:rPr>
        <w:t xml:space="preserve">Универсальное моющее средство усиленного действия. </w:t>
      </w:r>
    </w:p>
    <w:p w:rsidR="00DA65C7" w:rsidRDefault="00E70E1A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E70E1A">
        <w:rPr>
          <w:rFonts w:asciiTheme="minorHAnsi" w:hAnsiTheme="minorHAnsi"/>
          <w:b/>
          <w:sz w:val="32"/>
          <w:lang w:eastAsia="ru-RU"/>
        </w:rPr>
        <w:t>Концентрат.</w:t>
      </w:r>
    </w:p>
    <w:p w:rsidR="00E70E1A" w:rsidRPr="00DA65C7" w:rsidRDefault="00E70E1A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eastAsia="ru-RU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97F75" w:rsidTr="00FC251B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1C5290" w:rsidRDefault="00C44D7F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C44D7F">
              <w:rPr>
                <w:rFonts w:asciiTheme="minorHAnsi" w:hAnsiTheme="minorHAnsi" w:cs="Arial"/>
                <w:sz w:val="20"/>
                <w:szCs w:val="20"/>
                <w:lang w:eastAsia="ru-RU"/>
              </w:rPr>
              <w:t>Средство предназначено для мойки полов и стен,</w:t>
            </w:r>
            <w:r w:rsidR="006E6771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столешниц</w:t>
            </w:r>
            <w:r w:rsidR="006E6771" w:rsidRPr="006E6771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</w:t>
            </w:r>
            <w:r w:rsidRPr="00C44D7F">
              <w:rPr>
                <w:rFonts w:asciiTheme="minorHAnsi" w:hAnsiTheme="minorHAnsi" w:cs="Arial"/>
                <w:sz w:val="20"/>
                <w:szCs w:val="20"/>
                <w:lang w:eastAsia="ru-RU"/>
              </w:rPr>
              <w:t>и др. оборудования в помещениях организаций общественного питания (кафе, баров, ресторанов, столовых), торговых и деловых центров, медицинских, образовательных и иных учреждений, спортивно-оздоровительных и культурно-досуговых сооружений, предприятий промышленности, гостиниц и вокзалов, на всех видах транспорта и в быту.</w:t>
            </w:r>
          </w:p>
          <w:p w:rsidR="00C44D7F" w:rsidRPr="001C5290" w:rsidRDefault="00C44D7F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C44D7F">
        <w:trPr>
          <w:trHeight w:val="1146"/>
        </w:trPr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364" w:type="dxa"/>
          </w:tcPr>
          <w:p w:rsidR="001C5290" w:rsidRPr="001C5290" w:rsidRDefault="00B53962" w:rsidP="00081B05">
            <w:pPr>
              <w:pStyle w:val="a9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B53962">
              <w:rPr>
                <w:rFonts w:asciiTheme="minorHAnsi" w:hAnsiTheme="minorHAnsi" w:cs="Arial"/>
                <w:sz w:val="20"/>
                <w:szCs w:val="20"/>
              </w:rPr>
              <w:t>Нейтральное моющее низкопенное средство с усиленной формулой.  Хорошо растворяется в воде любой жесткости и температуры. Обладает хорошим обезжиривающим действием.  Удаляет основные виды загрязнений со всех типов твердых поверхностей. Не оставляет пленок и разводов. Не требует смывания.</w:t>
            </w:r>
          </w:p>
        </w:tc>
      </w:tr>
      <w:tr w:rsidR="00197F75" w:rsidTr="00FC251B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 (концентрат):</w:t>
            </w:r>
          </w:p>
        </w:tc>
        <w:tc>
          <w:tcPr>
            <w:tcW w:w="8364" w:type="dxa"/>
          </w:tcPr>
          <w:p w:rsidR="00197F75" w:rsidRPr="00C44D7F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C44D7F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7,0</w:t>
            </w:r>
          </w:p>
          <w:p w:rsidR="0079293C" w:rsidRPr="007426BB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FC251B"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BB475E" w:rsidRDefault="00FC251B" w:rsidP="00BB475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 xml:space="preserve">Мойка </w:t>
            </w:r>
            <w:r w:rsidR="00B53962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поверхностей</w:t>
            </w:r>
          </w:p>
          <w:p w:rsidR="003E4802" w:rsidRDefault="003E4802" w:rsidP="003E48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B53962">
              <w:rPr>
                <w:rFonts w:asciiTheme="minorHAnsi" w:hAnsiTheme="minorHAnsi" w:cs="Arial"/>
                <w:sz w:val="20"/>
                <w:szCs w:val="20"/>
                <w:lang w:eastAsia="ru-RU"/>
              </w:rPr>
              <w:t>Ежедневная уборка: 0,5-1%</w:t>
            </w:r>
          </w:p>
          <w:p w:rsidR="00B53962" w:rsidRPr="00B53962" w:rsidRDefault="00B53962" w:rsidP="00B5396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B53962">
              <w:rPr>
                <w:rFonts w:asciiTheme="minorHAnsi" w:hAnsiTheme="minorHAnsi" w:cs="Arial"/>
                <w:sz w:val="20"/>
                <w:szCs w:val="20"/>
                <w:lang w:eastAsia="ru-RU"/>
              </w:rPr>
              <w:t>Генеральная уборка: 2-3%</w:t>
            </w:r>
          </w:p>
          <w:p w:rsidR="00B53962" w:rsidRPr="00BB475E" w:rsidRDefault="00B53962" w:rsidP="00B5396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FC251B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C44D7F" w:rsidRDefault="006E6771" w:rsidP="003B2566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6E6771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вод</w:t>
            </w: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а, НПАВ 5-15%, поликарбоксилаты</w:t>
            </w:r>
            <w:r w:rsidRPr="006E6771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&lt;</w:t>
            </w: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5%, КПАВ</w:t>
            </w:r>
            <w:r w:rsidRPr="006E6771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&lt;5%, комплексообразователь, растворитель</w:t>
            </w: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.</w:t>
            </w:r>
          </w:p>
          <w:p w:rsidR="006E6771" w:rsidRPr="00FC251B" w:rsidRDefault="006E6771" w:rsidP="003B2566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FC251B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3B2566" w:rsidRPr="006E6771" w:rsidRDefault="003B2566" w:rsidP="003B256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B25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И</w:t>
            </w:r>
            <w:r w:rsidRPr="006E6771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спользовать резиновые перчатки и спецодежду.</w:t>
            </w:r>
          </w:p>
          <w:p w:rsidR="003B2566" w:rsidRPr="006E6771" w:rsidRDefault="006E6771" w:rsidP="00BB475E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E6771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Избегать попадания в глаза. В случае попадания – обильно промыть водой. При необходимости обратиться к врачу.</w:t>
            </w:r>
          </w:p>
          <w:p w:rsidR="006E6771" w:rsidRPr="007426BB" w:rsidRDefault="006E6771" w:rsidP="00BB475E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FC251B"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6F7125" w:rsidRDefault="006F712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6F7125" w:rsidRPr="007426BB" w:rsidRDefault="006F712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6F7125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364" w:type="dxa"/>
          </w:tcPr>
          <w:p w:rsidR="00260AB0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сухом темном помещении отдельно от пищевых продуктов при температуре от +5 до +25°С. </w:t>
            </w:r>
          </w:p>
          <w:p w:rsidR="00197F75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>36 месяцев (соблюдать условия транспортировки и хранения)</w:t>
            </w:r>
            <w:r w:rsidR="00425ED3">
              <w:rPr>
                <w:rFonts w:asciiTheme="minorHAnsi" w:hAnsiTheme="minorHAnsi" w:cs="Arial Unicode MS"/>
                <w:sz w:val="20"/>
                <w:szCs w:val="20"/>
              </w:rPr>
              <w:t>.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FC251B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6F24A2" w:rsidRPr="006F24A2" w:rsidRDefault="006F24A2" w:rsidP="006F24A2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6F24A2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RU.23.КК.08.015.Е.001081.08.15</w:t>
            </w:r>
          </w:p>
          <w:p w:rsidR="001F7BD2" w:rsidRDefault="006F24A2" w:rsidP="006F24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6F24A2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ТУ 2383-001-58873520-2014</w:t>
            </w:r>
          </w:p>
          <w:p w:rsidR="006F24A2" w:rsidRPr="0008679E" w:rsidRDefault="006F24A2" w:rsidP="006F24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</w:p>
        </w:tc>
      </w:tr>
      <w:tr w:rsidR="00260AB0" w:rsidTr="00FC251B">
        <w:trPr>
          <w:trHeight w:val="1527"/>
        </w:trPr>
        <w:tc>
          <w:tcPr>
            <w:tcW w:w="2376" w:type="dxa"/>
          </w:tcPr>
          <w:p w:rsidR="00260AB0" w:rsidRPr="007426BB" w:rsidRDefault="00260AB0" w:rsidP="006E677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842"/>
              <w:gridCol w:w="1427"/>
            </w:tblGrid>
            <w:tr w:rsidR="0079293C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84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427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9C0975" w:rsidRPr="007426BB" w:rsidTr="007426BB">
              <w:trPr>
                <w:trHeight w:val="249"/>
              </w:trPr>
              <w:tc>
                <w:tcPr>
                  <w:tcW w:w="992" w:type="dxa"/>
                </w:tcPr>
                <w:p w:rsidR="009C0975" w:rsidRPr="009C0975" w:rsidRDefault="009C0975" w:rsidP="009C097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9C0975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10</w:t>
                  </w:r>
                  <w:r w:rsidR="00B53962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4</w:t>
                  </w:r>
                  <w:r w:rsidRPr="009C0975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-1</w:t>
                  </w:r>
                </w:p>
              </w:tc>
              <w:tc>
                <w:tcPr>
                  <w:tcW w:w="842" w:type="dxa"/>
                </w:tcPr>
                <w:p w:rsidR="009C0975" w:rsidRPr="00E47166" w:rsidRDefault="009C0975" w:rsidP="00E471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E47166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1 л</w:t>
                  </w:r>
                </w:p>
              </w:tc>
              <w:tc>
                <w:tcPr>
                  <w:tcW w:w="1427" w:type="dxa"/>
                </w:tcPr>
                <w:p w:rsidR="009C0975" w:rsidRPr="007426BB" w:rsidRDefault="009C0975" w:rsidP="00E471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бутылка</w:t>
                  </w:r>
                </w:p>
              </w:tc>
            </w:tr>
            <w:tr w:rsidR="009C0975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9C0975" w:rsidRPr="009C0975" w:rsidRDefault="009C0975" w:rsidP="009C097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9C0975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10</w:t>
                  </w:r>
                  <w:r w:rsidR="00B53962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4</w:t>
                  </w:r>
                  <w:r w:rsidRPr="009C0975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-5</w:t>
                  </w:r>
                </w:p>
              </w:tc>
              <w:tc>
                <w:tcPr>
                  <w:tcW w:w="842" w:type="dxa"/>
                </w:tcPr>
                <w:p w:rsidR="009C0975" w:rsidRPr="00E47166" w:rsidRDefault="009C0975" w:rsidP="00E471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E47166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5 л</w:t>
                  </w:r>
                </w:p>
              </w:tc>
              <w:tc>
                <w:tcPr>
                  <w:tcW w:w="1427" w:type="dxa"/>
                </w:tcPr>
                <w:p w:rsidR="009C0975" w:rsidRPr="007426BB" w:rsidRDefault="009C0975" w:rsidP="00E471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канистра</w:t>
                  </w:r>
                </w:p>
              </w:tc>
            </w:tr>
          </w:tbl>
          <w:p w:rsidR="00260AB0" w:rsidRPr="007426BB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1F7BD2" w:rsidRDefault="00452BC7">
      <w:pPr>
        <w:rPr>
          <w:rFonts w:asciiTheme="minorHAnsi" w:hAnsiTheme="minorHAnsi"/>
        </w:rPr>
      </w:pPr>
    </w:p>
    <w:sectPr w:rsidR="00452BC7" w:rsidRPr="001F7BD2" w:rsidSect="00197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A97" w:rsidRDefault="00F94A97" w:rsidP="001D34B5">
      <w:pPr>
        <w:spacing w:after="0" w:line="240" w:lineRule="auto"/>
      </w:pPr>
      <w:r>
        <w:separator/>
      </w:r>
    </w:p>
  </w:endnote>
  <w:endnote w:type="continuationSeparator" w:id="0">
    <w:p w:rsidR="00F94A97" w:rsidRDefault="00F94A97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A2C" w:rsidRDefault="007E7A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A2C" w:rsidRPr="007E7A2C" w:rsidRDefault="007E7A2C" w:rsidP="007E7A2C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7E7A2C">
      <w:rPr>
        <w:sz w:val="16"/>
      </w:rPr>
      <w:t>ООО «ПРОСЕПТ Трейд»</w:t>
    </w:r>
  </w:p>
  <w:p w:rsidR="007E7A2C" w:rsidRPr="007E7A2C" w:rsidRDefault="007E7A2C" w:rsidP="007E7A2C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7E7A2C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1A9E1CB4" wp14:editId="3EBFEA66">
          <wp:simplePos x="0" y="0"/>
          <wp:positionH relativeFrom="column">
            <wp:posOffset>-12065</wp:posOffset>
          </wp:positionH>
          <wp:positionV relativeFrom="paragraph">
            <wp:posOffset>32385</wp:posOffset>
          </wp:positionV>
          <wp:extent cx="721995" cy="456565"/>
          <wp:effectExtent l="0" t="0" r="1905" b="635"/>
          <wp:wrapTopAndBottom/>
          <wp:docPr id="3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7A2C">
      <w:rPr>
        <w:sz w:val="16"/>
      </w:rPr>
      <w:t>192171, г. Санкт-Петербург, ул. Полярников, д.9, лит.А, оф. 408</w:t>
    </w:r>
  </w:p>
  <w:p w:rsidR="007E7A2C" w:rsidRPr="007E7A2C" w:rsidRDefault="007E7A2C" w:rsidP="007E7A2C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7E7A2C">
      <w:rPr>
        <w:sz w:val="16"/>
      </w:rPr>
      <w:t>Тел: 8(812) 309-28-90 / факс: 362-88-06</w:t>
    </w:r>
  </w:p>
  <w:p w:rsidR="006E6771" w:rsidRPr="007E7A2C" w:rsidRDefault="007E7A2C" w:rsidP="007E7A2C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7E7A2C">
      <w:rPr>
        <w:sz w:val="16"/>
        <w:lang w:val="en-US"/>
      </w:rPr>
      <w:t>mail</w:t>
    </w:r>
    <w:r w:rsidRPr="007E7A2C">
      <w:rPr>
        <w:sz w:val="16"/>
      </w:rPr>
      <w:t xml:space="preserve">: </w:t>
    </w:r>
    <w:r w:rsidRPr="007E7A2C">
      <w:rPr>
        <w:sz w:val="16"/>
        <w:lang w:val="en-US"/>
      </w:rPr>
      <w:t>sale</w:t>
    </w:r>
    <w:r w:rsidRPr="007E7A2C">
      <w:rPr>
        <w:sz w:val="16"/>
      </w:rPr>
      <w:t>@</w:t>
    </w:r>
    <w:r w:rsidRPr="007E7A2C">
      <w:rPr>
        <w:sz w:val="16"/>
        <w:lang w:val="en-US"/>
      </w:rPr>
      <w:t>pro</w:t>
    </w:r>
    <w:r w:rsidRPr="007E7A2C">
      <w:rPr>
        <w:sz w:val="16"/>
      </w:rPr>
      <w:t>-</w:t>
    </w:r>
    <w:r w:rsidRPr="007E7A2C">
      <w:rPr>
        <w:sz w:val="16"/>
        <w:lang w:val="en-US"/>
      </w:rPr>
      <w:t>sept</w:t>
    </w:r>
    <w:r w:rsidRPr="007E7A2C">
      <w:rPr>
        <w:sz w:val="16"/>
      </w:rPr>
      <w:t>.</w:t>
    </w:r>
    <w:r w:rsidRPr="007E7A2C">
      <w:rPr>
        <w:sz w:val="16"/>
        <w:lang w:val="en-US"/>
      </w:rPr>
      <w:t>ru</w:t>
    </w:r>
    <w:r w:rsidRPr="007E7A2C">
      <w:rPr>
        <w:sz w:val="16"/>
      </w:rPr>
      <w:t xml:space="preserve"> </w:t>
    </w:r>
    <w:r w:rsidRPr="007E7A2C">
      <w:rPr>
        <w:sz w:val="16"/>
      </w:rPr>
      <w:br/>
      <w:t xml:space="preserve">сайт: </w:t>
    </w:r>
    <w:r w:rsidRPr="007E7A2C">
      <w:rPr>
        <w:sz w:val="16"/>
        <w:lang w:val="en-US"/>
      </w:rPr>
      <w:t>www</w:t>
    </w:r>
    <w:r w:rsidRPr="007E7A2C">
      <w:rPr>
        <w:sz w:val="16"/>
      </w:rPr>
      <w:t>.</w:t>
    </w:r>
    <w:r w:rsidRPr="007E7A2C">
      <w:rPr>
        <w:sz w:val="16"/>
        <w:lang w:val="en-US"/>
      </w:rPr>
      <w:t>pro</w:t>
    </w:r>
    <w:r w:rsidRPr="007E7A2C">
      <w:rPr>
        <w:sz w:val="16"/>
      </w:rPr>
      <w:t>-</w:t>
    </w:r>
    <w:r w:rsidRPr="007E7A2C">
      <w:rPr>
        <w:sz w:val="16"/>
        <w:lang w:val="en-US"/>
      </w:rPr>
      <w:t>sept</w:t>
    </w:r>
    <w:r w:rsidRPr="007E7A2C">
      <w:rPr>
        <w:sz w:val="16"/>
      </w:rPr>
      <w:t>.</w:t>
    </w:r>
    <w:r w:rsidRPr="007E7A2C">
      <w:rPr>
        <w:sz w:val="16"/>
        <w:lang w:val="en-US"/>
      </w:rPr>
      <w:t>ru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A2C" w:rsidRDefault="007E7A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A97" w:rsidRDefault="00F94A97" w:rsidP="001D34B5">
      <w:pPr>
        <w:spacing w:after="0" w:line="240" w:lineRule="auto"/>
      </w:pPr>
      <w:r>
        <w:separator/>
      </w:r>
    </w:p>
  </w:footnote>
  <w:footnote w:type="continuationSeparator" w:id="0">
    <w:p w:rsidR="00F94A97" w:rsidRDefault="00F94A97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A2C" w:rsidRDefault="007E7A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71" w:rsidRPr="001D34B5" w:rsidRDefault="006E6771" w:rsidP="001D34B5">
    <w:pPr>
      <w:pStyle w:val="a3"/>
      <w:jc w:val="center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2703830</wp:posOffset>
          </wp:positionH>
          <wp:positionV relativeFrom="paragraph">
            <wp:posOffset>-690880</wp:posOffset>
          </wp:positionV>
          <wp:extent cx="1073150" cy="1113155"/>
          <wp:effectExtent l="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A2C" w:rsidRDefault="007E7A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72FD0"/>
    <w:rsid w:val="00081B05"/>
    <w:rsid w:val="0008679E"/>
    <w:rsid w:val="000A6E62"/>
    <w:rsid w:val="000E042A"/>
    <w:rsid w:val="000F13A5"/>
    <w:rsid w:val="000F4368"/>
    <w:rsid w:val="00197F75"/>
    <w:rsid w:val="001C5290"/>
    <w:rsid w:val="001D34B5"/>
    <w:rsid w:val="001F7BD2"/>
    <w:rsid w:val="00260AB0"/>
    <w:rsid w:val="00366999"/>
    <w:rsid w:val="00391758"/>
    <w:rsid w:val="003B2566"/>
    <w:rsid w:val="003E4802"/>
    <w:rsid w:val="00425ED3"/>
    <w:rsid w:val="00431DEF"/>
    <w:rsid w:val="00452BC7"/>
    <w:rsid w:val="004D0713"/>
    <w:rsid w:val="004F6069"/>
    <w:rsid w:val="0061187A"/>
    <w:rsid w:val="00656480"/>
    <w:rsid w:val="006E6771"/>
    <w:rsid w:val="006F24A2"/>
    <w:rsid w:val="006F7125"/>
    <w:rsid w:val="007426BB"/>
    <w:rsid w:val="00763404"/>
    <w:rsid w:val="00782F03"/>
    <w:rsid w:val="0079293C"/>
    <w:rsid w:val="007B4011"/>
    <w:rsid w:val="007E7A2C"/>
    <w:rsid w:val="00805D6A"/>
    <w:rsid w:val="008939BB"/>
    <w:rsid w:val="009B07EB"/>
    <w:rsid w:val="009B7B18"/>
    <w:rsid w:val="009B7C9D"/>
    <w:rsid w:val="009C0975"/>
    <w:rsid w:val="00B22FA6"/>
    <w:rsid w:val="00B53962"/>
    <w:rsid w:val="00BB475E"/>
    <w:rsid w:val="00C44D7F"/>
    <w:rsid w:val="00C61558"/>
    <w:rsid w:val="00C84458"/>
    <w:rsid w:val="00D62A51"/>
    <w:rsid w:val="00D93B91"/>
    <w:rsid w:val="00DA65C7"/>
    <w:rsid w:val="00DE414E"/>
    <w:rsid w:val="00E47166"/>
    <w:rsid w:val="00E70E1A"/>
    <w:rsid w:val="00F94A97"/>
    <w:rsid w:val="00FB4D10"/>
    <w:rsid w:val="00FC251B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3B961-0F98-4B02-BCF6-39C761E6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kustinova</cp:lastModifiedBy>
  <cp:revision>14</cp:revision>
  <cp:lastPrinted>2020-02-13T08:29:00Z</cp:lastPrinted>
  <dcterms:created xsi:type="dcterms:W3CDTF">2020-04-30T07:02:00Z</dcterms:created>
  <dcterms:modified xsi:type="dcterms:W3CDTF">2021-06-30T14:33:00Z</dcterms:modified>
</cp:coreProperties>
</file>